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23E33641" w14:textId="246C2F79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22D9B">
        <w:rPr>
          <w:rFonts w:ascii="Times New Roman" w:hAnsi="Times New Roman"/>
          <w:sz w:val="24"/>
          <w:szCs w:val="24"/>
        </w:rPr>
        <w:t>28</w:t>
      </w:r>
      <w:r w:rsidR="000B0FD1">
        <w:rPr>
          <w:rFonts w:ascii="Times New Roman" w:hAnsi="Times New Roman"/>
          <w:sz w:val="24"/>
          <w:szCs w:val="24"/>
        </w:rPr>
        <w:t>.0</w:t>
      </w:r>
      <w:r w:rsidR="00B22D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64D3F15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B22D9B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22D9B">
        <w:rPr>
          <w:rFonts w:ascii="Times New Roman" w:hAnsi="Times New Roman"/>
          <w:sz w:val="24"/>
          <w:szCs w:val="24"/>
        </w:rPr>
        <w:t>28</w:t>
      </w:r>
      <w:r w:rsidR="000B0FD1">
        <w:rPr>
          <w:rFonts w:ascii="Times New Roman" w:hAnsi="Times New Roman"/>
          <w:sz w:val="24"/>
          <w:szCs w:val="24"/>
        </w:rPr>
        <w:t>.0</w:t>
      </w:r>
      <w:r w:rsidR="00B22D9B">
        <w:rPr>
          <w:rFonts w:ascii="Times New Roman" w:hAnsi="Times New Roman"/>
          <w:sz w:val="24"/>
          <w:szCs w:val="24"/>
        </w:rPr>
        <w:t>8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B22D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126509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 w:rsidR="00501C74">
        <w:rPr>
          <w:rFonts w:ascii="Times New Roman" w:hAnsi="Times New Roman"/>
          <w:sz w:val="24"/>
          <w:szCs w:val="24"/>
        </w:rPr>
        <w:t xml:space="preserve"> sati </w:t>
      </w:r>
      <w:r w:rsidR="00B22D9B">
        <w:rPr>
          <w:rFonts w:ascii="Times New Roman" w:hAnsi="Times New Roman"/>
          <w:sz w:val="24"/>
          <w:szCs w:val="24"/>
        </w:rPr>
        <w:t>u uredu ravnateljice na centralnom objektu na adresi Zorkovačka 8</w:t>
      </w:r>
      <w:r w:rsidR="00501C74"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1CEA5721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B22D9B">
        <w:rPr>
          <w:rFonts w:ascii="Times New Roman" w:hAnsi="Times New Roman"/>
          <w:sz w:val="24"/>
          <w:szCs w:val="24"/>
        </w:rPr>
        <w:t>a</w:t>
      </w:r>
    </w:p>
    <w:p w14:paraId="651D5930" w14:textId="1699FE00" w:rsidR="00B22D9B" w:rsidRDefault="00B22D9B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374D28BB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</w:t>
      </w:r>
      <w:r w:rsidR="00D811DF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roditelja</w:t>
      </w:r>
    </w:p>
    <w:p w14:paraId="578B8D6C" w14:textId="700C24BD" w:rsidR="00B22D9B" w:rsidRDefault="00B22D9B" w:rsidP="00B22D9B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FD7F390" w14:textId="305F0EEB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D57BACF" w14:textId="647734BF" w:rsidR="00D9463E" w:rsidRDefault="00FE6B35" w:rsidP="00CA7938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4C2F6AA3" w14:textId="30F12BF9" w:rsidR="002273AC" w:rsidRPr="002273AC" w:rsidRDefault="002273AC" w:rsidP="00B22D9B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75341B00" w14:textId="77777777" w:rsidR="00B22D9B" w:rsidRDefault="00B22D9B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Ivna Batarelo, pedagog</w:t>
      </w:r>
    </w:p>
    <w:p w14:paraId="65583608" w14:textId="38CF34FA" w:rsidR="00CA7938" w:rsidRDefault="00B22D9B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Verlak, administrativno-računovodstveni djelatnik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1A9ABA23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E38790" w14:textId="77777777" w:rsidR="002E4FA8" w:rsidRPr="002E4FA8" w:rsidRDefault="002E4FA8" w:rsidP="00FE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BEFB32" w14:textId="2AFB273C" w:rsidR="002E4FA8" w:rsidRPr="002E4FA8" w:rsidRDefault="002E4FA8" w:rsidP="002E4FA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2E4FA8">
        <w:rPr>
          <w:rFonts w:ascii="Times New Roman" w:hAnsi="Times New Roman"/>
          <w:bCs/>
          <w:sz w:val="24"/>
          <w:szCs w:val="24"/>
        </w:rPr>
        <w:t xml:space="preserve">Verifikacija zapisnika 50. sjednice Upravnog vijeća Dječjeg vrtića „Bajka“ održane dana 10.07.2024. godine; </w:t>
      </w:r>
    </w:p>
    <w:p w14:paraId="5BE62F86" w14:textId="4097B9D9" w:rsidR="002E4FA8" w:rsidRPr="002E4FA8" w:rsidRDefault="002E4FA8" w:rsidP="002E4FA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Verifikacija zapisnika 52. sjednice Upravnog vijeća Dječjeg vrtića „Bajka“ održane dana 26.07.2024. godine</w:t>
      </w:r>
    </w:p>
    <w:p w14:paraId="28B9FF46" w14:textId="77777777" w:rsidR="002E4FA8" w:rsidRPr="002E4FA8" w:rsidRDefault="002E4FA8" w:rsidP="002E4FA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71F98694" w14:textId="37B9B205" w:rsidR="002E4FA8" w:rsidRPr="002E4FA8" w:rsidRDefault="002E4FA8" w:rsidP="002E4FA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Usvajanje godišnjeg izvješća Dječjeg vrtića „Bajka“ za pedagošku godinu 2023./2024.</w:t>
      </w:r>
    </w:p>
    <w:p w14:paraId="0CACC51F" w14:textId="77777777" w:rsidR="002E4FA8" w:rsidRPr="002E4FA8" w:rsidRDefault="002E4FA8" w:rsidP="002E4FA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Kadrovska pitanja:</w:t>
      </w:r>
    </w:p>
    <w:p w14:paraId="5B12E949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sporazumnom prijelazu u drugi vrtić</w:t>
      </w:r>
    </w:p>
    <w:p w14:paraId="4D9B1FED" w14:textId="6D6A73D3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28DBFD6E" w14:textId="1301FE96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 xml:space="preserve">Donošenje odluke o sporazumnom prestanku radnog odnosa </w:t>
      </w:r>
    </w:p>
    <w:p w14:paraId="1A963AFB" w14:textId="3E517E5F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 xml:space="preserve">Donošenje odluke o sporazumnom prestanku radnog odnosa </w:t>
      </w:r>
    </w:p>
    <w:p w14:paraId="06151C69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odgojitelj ( 2 izvršitelja/ice) na neodređeno vrijeme, puno radno vrijeme, upražnjeni poslovi</w:t>
      </w:r>
    </w:p>
    <w:p w14:paraId="72EFA343" w14:textId="77777777" w:rsidR="002E4FA8" w:rsidRPr="002E4FA8" w:rsidRDefault="002E4FA8" w:rsidP="002E4FA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 w:rsidRPr="002E4FA8">
        <w:rPr>
          <w:rFonts w:ascii="Times New Roman" w:hAnsi="Times New Roman"/>
          <w:sz w:val="24"/>
          <w:szCs w:val="24"/>
        </w:rPr>
        <w:t>+</w:t>
      </w:r>
      <w:bookmarkEnd w:id="2"/>
    </w:p>
    <w:p w14:paraId="0D410737" w14:textId="3973C4B5" w:rsidR="002E4FA8" w:rsidRPr="00EC0835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odgojitelj ( 2 izvršitelja/ice) na neodređeno vrijeme, puno radno vrijeme, upražnjeni poslovi</w:t>
      </w:r>
    </w:p>
    <w:p w14:paraId="4EE47276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 xml:space="preserve">Donošenje odluke o objavi natječaja za radno mjesto odgojitelj (2 izvršitelja/ice) na neodređeno vrijeme, puno radno vrijeme, upražnjeni poslovi </w:t>
      </w:r>
    </w:p>
    <w:p w14:paraId="2D080404" w14:textId="77777777" w:rsidR="002E4FA8" w:rsidRPr="002E4FA8" w:rsidRDefault="002E4FA8" w:rsidP="002E4FA8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+</w:t>
      </w:r>
    </w:p>
    <w:p w14:paraId="278EDD8E" w14:textId="77777777" w:rsidR="002E4FA8" w:rsidRPr="002E4FA8" w:rsidRDefault="002E4FA8" w:rsidP="002E4FA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objavi natječaja za radno mjesto odgojitelj (2 izvršitelja/ice) na neodređeno vrijeme, puno radno vrijeme, upražnjeni poslovi</w:t>
      </w:r>
    </w:p>
    <w:p w14:paraId="3ABA9DB5" w14:textId="11960C11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lastRenderedPageBreak/>
        <w:t xml:space="preserve">Donošenje odluke o poništenju odluke o zasnivanju radnog odnosa s </w:t>
      </w:r>
      <w:r w:rsidR="00102FB8">
        <w:rPr>
          <w:rFonts w:ascii="Times New Roman" w:hAnsi="Times New Roman"/>
          <w:bCs/>
          <w:sz w:val="24"/>
          <w:szCs w:val="24"/>
        </w:rPr>
        <w:t xml:space="preserve">djelatnicom </w:t>
      </w:r>
      <w:r w:rsidRPr="002E4FA8">
        <w:rPr>
          <w:rFonts w:ascii="Times New Roman" w:hAnsi="Times New Roman"/>
          <w:bCs/>
          <w:sz w:val="24"/>
          <w:szCs w:val="24"/>
        </w:rPr>
        <w:t>po natječaju za radno mjesto odgojitelj/ica (3 izvršitelj/ica) na određeno vrijeme, puno radno vrijeme, zamjena</w:t>
      </w:r>
    </w:p>
    <w:p w14:paraId="2440F21C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odgojitelj (5 izvršitelja/ice) na određeno vrijeme, puno radno vrijeme, povećani opseg posla do 31.08.2025. godine</w:t>
      </w:r>
    </w:p>
    <w:p w14:paraId="6EAECE45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objavi natječaja za radno mjesto odgojitelj (3 izvršitelja/ice) na određeno vrijeme, puno radno vrijeme, povećani opseg posla do 31.08.2025. godine</w:t>
      </w:r>
    </w:p>
    <w:p w14:paraId="0E397F9E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odgojitelj (6 izvršitelja/ice) na određeno vrijeme, puno radno vrijeme, zamjena</w:t>
      </w:r>
    </w:p>
    <w:p w14:paraId="3B6AA71C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objavi natječaja za radno mjesto odgojitelj (8 izvršitelja/ice) na određeno vrijeme, puno radno vrijeme, zamjena</w:t>
      </w:r>
    </w:p>
    <w:p w14:paraId="74202A7E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medicinska sestra – zdravstveni/a voditelj/ica (1 izvršitelj/ica) na neodređeno vrijeme, puno radno vrijeme, upražnjeni poslovi</w:t>
      </w:r>
    </w:p>
    <w:p w14:paraId="72E325FA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neodređeno vrijeme, puno radno vrijeme, upražnjeni poslovi</w:t>
      </w:r>
    </w:p>
    <w:p w14:paraId="797FB97A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određeno vrijeme, puno radno vrijeme, zamjena</w:t>
      </w:r>
    </w:p>
    <w:p w14:paraId="4F3F8FB4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određeno vrijeme, puno radno vrijeme, zamjena</w:t>
      </w:r>
    </w:p>
    <w:p w14:paraId="580DD89F" w14:textId="396E28F2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pomoćni/a kuhar/ica servir/ka (1 izvršitelj/ica) na određeno vrijeme, puno radno vrijeme, zamjena</w:t>
      </w:r>
    </w:p>
    <w:p w14:paraId="6D9AC9AF" w14:textId="64778280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po natječaju za radno mjesto pomoćni/a radnik/ca za njegu skrb i pratnju (4 izvršitelja/ice) na određeno vrijeme, puno radno vrijeme, povećani opseg posla do 31.08.2025. godine</w:t>
      </w:r>
    </w:p>
    <w:p w14:paraId="12779BF6" w14:textId="69BC1F59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objavi natječaja za radno mjesto spremačica (2 izvršitelja/ice) na određeno vrijeme, puno radno vrijeme, zamjena</w:t>
      </w:r>
    </w:p>
    <w:p w14:paraId="4D8C691C" w14:textId="56A46B82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1EA933EF" w14:textId="77777777" w:rsidR="002E4FA8" w:rsidRPr="002E4FA8" w:rsidRDefault="002E4FA8" w:rsidP="002E4FA8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2E4FA8"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(1 izvršitelj/ica) na određeno vrijeme, puno radno vrijeme, povećani opseg posla do 31.08.2025. godine</w:t>
      </w:r>
    </w:p>
    <w:p w14:paraId="5C3A2CB7" w14:textId="69081783" w:rsidR="002E4FA8" w:rsidRPr="00D87F6F" w:rsidRDefault="002E4FA8" w:rsidP="002E4FA8">
      <w:pPr>
        <w:pStyle w:val="Bezproreda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3"/>
    <w:p w14:paraId="5F5D7FD4" w14:textId="630D0AD8" w:rsidR="003D6CDA" w:rsidRPr="002E4FA8" w:rsidRDefault="003D6CDA" w:rsidP="002E4FA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0C3EAB43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FC2409">
        <w:rPr>
          <w:rFonts w:ascii="Times New Roman" w:hAnsi="Times New Roman"/>
          <w:b/>
          <w:i/>
          <w:sz w:val="24"/>
          <w:szCs w:val="24"/>
        </w:rPr>
        <w:t>50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FC2409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FC2409">
        <w:rPr>
          <w:rFonts w:ascii="Times New Roman" w:hAnsi="Times New Roman"/>
          <w:b/>
          <w:i/>
          <w:sz w:val="24"/>
          <w:szCs w:val="24"/>
        </w:rPr>
        <w:t>7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5B3CF1B8" w14:textId="4C120B84" w:rsidR="00FC2409" w:rsidRDefault="00FC24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D23A533" w14:textId="77777777" w:rsidR="00F8599D" w:rsidRDefault="00FC2409" w:rsidP="00F8599D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52.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26.07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47D02183" w14:textId="73FB97E0" w:rsidR="00036202" w:rsidRDefault="00E25C94" w:rsidP="000362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izvješće ravnateljice za prethodno razdoblje.</w:t>
      </w:r>
    </w:p>
    <w:p w14:paraId="15FE5713" w14:textId="595F408E" w:rsidR="005E082A" w:rsidRDefault="005E082A" w:rsidP="000362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B627F8" w14:textId="47D8D387" w:rsidR="00564420" w:rsidRDefault="00564420" w:rsidP="0056442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Usvaja se godišnje izvješće Dječjeg vrtića „Bajka“ za pedagošku godinu 2023./2024.</w:t>
      </w:r>
    </w:p>
    <w:p w14:paraId="6437CBC4" w14:textId="4B91035B" w:rsidR="001C6DDF" w:rsidRDefault="001C6DDF" w:rsidP="0056442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3A9C25" w14:textId="0484E201" w:rsidR="001C6DDF" w:rsidRDefault="001C6DDF" w:rsidP="0056442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4BAFBC" w14:textId="502C402B" w:rsidR="00837675" w:rsidRPr="00323860" w:rsidRDefault="00564420" w:rsidP="00323860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 5</w:t>
      </w:r>
      <w:r w:rsidR="00323860" w:rsidRPr="00323860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837675" w:rsidRPr="00323860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2DAC5594" w14:textId="617F15B9" w:rsid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</w:t>
      </w:r>
      <w:r w:rsidR="0098489C">
        <w:rPr>
          <w:rFonts w:ascii="Times New Roman" w:hAnsi="Times New Roman"/>
          <w:b/>
          <w:bCs/>
          <w:i/>
          <w:iCs/>
          <w:sz w:val="24"/>
          <w:szCs w:val="24"/>
        </w:rPr>
        <w:t>orazumnom prijelazu djelatnice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u drugi vrtić.</w:t>
      </w:r>
    </w:p>
    <w:p w14:paraId="4AD0BAE1" w14:textId="6258DA3B" w:rsidR="00A9239E" w:rsidRPr="00334790" w:rsidRDefault="00A9239E" w:rsidP="00A9239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</w:t>
      </w:r>
    </w:p>
    <w:p w14:paraId="38834324" w14:textId="4A5434AD" w:rsidR="00A9239E" w:rsidRDefault="00A9239E" w:rsidP="00A9239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</w:t>
      </w:r>
    </w:p>
    <w:p w14:paraId="66169C7E" w14:textId="29A0A115" w:rsidR="002C7CAC" w:rsidRDefault="002C7CAC" w:rsidP="002C7CA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</w:t>
      </w:r>
    </w:p>
    <w:p w14:paraId="5E98EFDA" w14:textId="7970F7F0" w:rsidR="00181A41" w:rsidRDefault="00181A41" w:rsidP="00181A4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Donosi se odluka o zasnivanju </w:t>
      </w:r>
      <w:r w:rsidR="00334790">
        <w:rPr>
          <w:rFonts w:ascii="Times New Roman" w:hAnsi="Times New Roman"/>
          <w:b/>
          <w:bCs/>
          <w:i/>
          <w:iCs/>
          <w:sz w:val="24"/>
          <w:szCs w:val="24"/>
        </w:rPr>
        <w:t xml:space="preserve">radnog odnosa sa </w:t>
      </w:r>
      <w:r w:rsidR="00D811DF" w:rsidRPr="00D811DF">
        <w:rPr>
          <w:rFonts w:ascii="Times New Roman" w:hAnsi="Times New Roman"/>
          <w:b/>
          <w:bCs/>
          <w:i/>
          <w:iCs/>
          <w:sz w:val="24"/>
          <w:szCs w:val="24"/>
        </w:rPr>
        <w:t>Zlatom Đurinski i Višnjom Vranješević</w:t>
      </w:r>
      <w:r w:rsidR="00D811DF" w:rsidRPr="00D87F6F">
        <w:rPr>
          <w:rFonts w:ascii="Times New Roman" w:hAnsi="Times New Roman"/>
          <w:sz w:val="24"/>
          <w:szCs w:val="24"/>
        </w:rPr>
        <w:t xml:space="preserve"> </w:t>
      </w:r>
      <w:r w:rsidR="00193850">
        <w:rPr>
          <w:rFonts w:ascii="Times New Roman" w:hAnsi="Times New Roman"/>
          <w:b/>
          <w:bCs/>
          <w:i/>
          <w:iCs/>
          <w:sz w:val="24"/>
          <w:szCs w:val="24"/>
        </w:rPr>
        <w:t>te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o zasnivanj</w:t>
      </w:r>
      <w:r w:rsidR="00334790">
        <w:rPr>
          <w:rFonts w:ascii="Times New Roman" w:hAnsi="Times New Roman"/>
          <w:b/>
          <w:bCs/>
          <w:i/>
          <w:iCs/>
          <w:sz w:val="24"/>
          <w:szCs w:val="24"/>
        </w:rPr>
        <w:t xml:space="preserve">u radnog odnosa sa </w:t>
      </w:r>
      <w:r w:rsidR="00D811DF">
        <w:rPr>
          <w:rFonts w:ascii="Times New Roman" w:hAnsi="Times New Roman"/>
          <w:b/>
          <w:bCs/>
          <w:i/>
          <w:iCs/>
          <w:sz w:val="24"/>
          <w:szCs w:val="24"/>
        </w:rPr>
        <w:t>Irenom Verić</w:t>
      </w:r>
      <w:r w:rsidR="00193850">
        <w:rPr>
          <w:rFonts w:ascii="Times New Roman" w:hAnsi="Times New Roman"/>
          <w:b/>
          <w:bCs/>
          <w:i/>
          <w:iCs/>
          <w:sz w:val="24"/>
          <w:szCs w:val="24"/>
        </w:rPr>
        <w:t xml:space="preserve"> i</w:t>
      </w:r>
      <w:r w:rsidR="00334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djelomičnom neizboru kandidata (1 kandidat/kinja)</w:t>
      </w:r>
    </w:p>
    <w:p w14:paraId="0043FBA1" w14:textId="50857403" w:rsidR="00193850" w:rsidRDefault="00193850" w:rsidP="00193850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3850">
        <w:rPr>
          <w:rFonts w:ascii="Times New Roman" w:hAnsi="Times New Roman"/>
          <w:b/>
          <w:bCs/>
          <w:i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Donosi se odluka o raspisivanju natječaja za radno mjesto odgojitelj (2 izvršitelja/ice) na neodređeno vrijeme, puno radno vrijeme, upražnjeni poslovi + odgojitelj (2 izvršitelja/ice) na neodređeno vrijeme, puno radno vrijeme, upražnjeni poslovi.</w:t>
      </w:r>
    </w:p>
    <w:p w14:paraId="57F29D16" w14:textId="61B5AAD4" w:rsidR="0002620C" w:rsidRDefault="0002620C" w:rsidP="0002620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02620C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poništenju odluke o</w:t>
      </w:r>
      <w:r w:rsidR="00827186">
        <w:rPr>
          <w:rFonts w:ascii="Times New Roman" w:hAnsi="Times New Roman"/>
          <w:b/>
          <w:i/>
          <w:sz w:val="24"/>
          <w:szCs w:val="24"/>
        </w:rPr>
        <w:t xml:space="preserve"> zasnivanju r</w:t>
      </w:r>
      <w:r w:rsidR="00D64057">
        <w:rPr>
          <w:rFonts w:ascii="Times New Roman" w:hAnsi="Times New Roman"/>
          <w:b/>
          <w:i/>
          <w:sz w:val="24"/>
          <w:szCs w:val="24"/>
        </w:rPr>
        <w:t>adnog odnosa</w:t>
      </w:r>
    </w:p>
    <w:p w14:paraId="59056E7E" w14:textId="28B1CFFA" w:rsidR="00827186" w:rsidRDefault="00827186" w:rsidP="0082718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27186">
        <w:rPr>
          <w:rFonts w:ascii="Times New Roman" w:hAnsi="Times New Roman"/>
          <w:b/>
          <w:bCs/>
          <w:i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Donosi se odluka o zasniv</w:t>
      </w:r>
      <w:r w:rsidR="00D64057">
        <w:rPr>
          <w:rFonts w:ascii="Times New Roman" w:hAnsi="Times New Roman"/>
          <w:b/>
          <w:bCs/>
          <w:i/>
          <w:sz w:val="24"/>
          <w:szCs w:val="24"/>
        </w:rPr>
        <w:t xml:space="preserve">anju radnog odnosa sa </w:t>
      </w:r>
      <w:r w:rsidR="00D811DF">
        <w:rPr>
          <w:rFonts w:ascii="Times New Roman" w:hAnsi="Times New Roman"/>
          <w:b/>
          <w:bCs/>
          <w:i/>
          <w:sz w:val="24"/>
          <w:szCs w:val="24"/>
        </w:rPr>
        <w:t>Laurom Đud</w:t>
      </w:r>
      <w:r w:rsidR="00D64057">
        <w:rPr>
          <w:rFonts w:ascii="Times New Roman" w:hAnsi="Times New Roman"/>
          <w:b/>
          <w:bCs/>
          <w:i/>
          <w:sz w:val="24"/>
          <w:szCs w:val="24"/>
        </w:rPr>
        <w:t>. i D</w:t>
      </w:r>
      <w:r w:rsidR="00D811DF">
        <w:rPr>
          <w:rFonts w:ascii="Times New Roman" w:hAnsi="Times New Roman"/>
          <w:b/>
          <w:bCs/>
          <w:i/>
          <w:sz w:val="24"/>
          <w:szCs w:val="24"/>
        </w:rPr>
        <w:t>ijanom Jurčević</w:t>
      </w:r>
      <w:r>
        <w:rPr>
          <w:rFonts w:ascii="Times New Roman" w:hAnsi="Times New Roman"/>
          <w:b/>
          <w:bCs/>
          <w:i/>
          <w:sz w:val="24"/>
          <w:szCs w:val="24"/>
        </w:rPr>
        <w:t>, te odluka o djelomičnom neizboru (3 izvršitelja/ice).</w:t>
      </w:r>
    </w:p>
    <w:p w14:paraId="45BA6E28" w14:textId="69D8C5AF" w:rsidR="00DA7703" w:rsidRDefault="00DA7703" w:rsidP="00DA770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A7703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objavi natječaja za radno mjesto odgojitelj (3 izvršitelja/ice) na određeno vrijeme, puno radno vrijeme, povećani opseg posla do 31.08.2025. godine.</w:t>
      </w:r>
    </w:p>
    <w:p w14:paraId="1A761930" w14:textId="3F5AB08E" w:rsidR="00276B66" w:rsidRDefault="00276B66" w:rsidP="00276B6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76B66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zasnivanju radnog</w:t>
      </w:r>
      <w:r w:rsidR="00D23CDB">
        <w:rPr>
          <w:rFonts w:ascii="Times New Roman" w:hAnsi="Times New Roman"/>
          <w:b/>
          <w:i/>
          <w:sz w:val="24"/>
          <w:szCs w:val="24"/>
        </w:rPr>
        <w:t xml:space="preserve"> odnosa s </w:t>
      </w:r>
      <w:r w:rsidR="00D811DF" w:rsidRPr="00D811DF">
        <w:rPr>
          <w:rFonts w:ascii="Times New Roman" w:hAnsi="Times New Roman"/>
          <w:b/>
          <w:bCs/>
          <w:i/>
          <w:iCs/>
          <w:sz w:val="24"/>
          <w:szCs w:val="24"/>
        </w:rPr>
        <w:t>Monikom Svetic Radočaj</w:t>
      </w:r>
      <w:r>
        <w:rPr>
          <w:rFonts w:ascii="Times New Roman" w:hAnsi="Times New Roman"/>
          <w:b/>
          <w:i/>
          <w:sz w:val="24"/>
          <w:szCs w:val="24"/>
        </w:rPr>
        <w:t>, te odluka o djelomičnom neizboru (5 izvršitelja/ice).</w:t>
      </w:r>
    </w:p>
    <w:p w14:paraId="379E8DC2" w14:textId="5AC755B1" w:rsidR="008954E9" w:rsidRDefault="008954E9" w:rsidP="008954E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954E9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objavi natječaja za radno mjesto odgojitelj (8 izvršitelja/ice) na određeno vrijeme, puno radno vrijeme, zamjena</w:t>
      </w:r>
    </w:p>
    <w:p w14:paraId="669CD477" w14:textId="4DD79C58" w:rsidR="008A0577" w:rsidRDefault="008A0577" w:rsidP="008A0577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A0577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zasnivanju radnog</w:t>
      </w:r>
      <w:r w:rsidR="00B503FE">
        <w:rPr>
          <w:rFonts w:ascii="Times New Roman" w:hAnsi="Times New Roman"/>
          <w:b/>
          <w:i/>
          <w:sz w:val="24"/>
          <w:szCs w:val="24"/>
        </w:rPr>
        <w:t xml:space="preserve"> odnosa </w:t>
      </w:r>
      <w:r w:rsidR="00B503FE" w:rsidRPr="00D811DF">
        <w:rPr>
          <w:rFonts w:ascii="Times New Roman" w:hAnsi="Times New Roman"/>
          <w:b/>
          <w:i/>
          <w:sz w:val="24"/>
          <w:szCs w:val="24"/>
        </w:rPr>
        <w:t xml:space="preserve">s </w:t>
      </w:r>
      <w:r w:rsidR="00D811DF" w:rsidRPr="00D811DF">
        <w:rPr>
          <w:rFonts w:ascii="Times New Roman" w:hAnsi="Times New Roman"/>
          <w:b/>
          <w:i/>
          <w:sz w:val="24"/>
          <w:szCs w:val="24"/>
        </w:rPr>
        <w:t>Natašom Žeželj.</w:t>
      </w:r>
    </w:p>
    <w:p w14:paraId="2B084913" w14:textId="39F3AFE2" w:rsidR="003B20DE" w:rsidRPr="00D811DF" w:rsidRDefault="003B20DE" w:rsidP="003B20DE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20DE">
        <w:rPr>
          <w:rFonts w:ascii="Times New Roman" w:hAnsi="Times New Roman"/>
          <w:b/>
          <w:bCs/>
          <w:i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Donosi se odluka o zasnivanju</w:t>
      </w:r>
      <w:r w:rsidR="00B503FE">
        <w:rPr>
          <w:rFonts w:ascii="Times New Roman" w:hAnsi="Times New Roman"/>
          <w:b/>
          <w:bCs/>
          <w:i/>
          <w:sz w:val="24"/>
          <w:szCs w:val="24"/>
        </w:rPr>
        <w:t xml:space="preserve"> radnog odnosa s </w:t>
      </w:r>
      <w:r w:rsidR="00D811DF" w:rsidRPr="00D811DF">
        <w:rPr>
          <w:rFonts w:ascii="Times New Roman" w:hAnsi="Times New Roman"/>
          <w:b/>
          <w:bCs/>
          <w:i/>
          <w:iCs/>
          <w:sz w:val="24"/>
          <w:szCs w:val="24"/>
        </w:rPr>
        <w:t>Marijom Špehar</w:t>
      </w:r>
      <w:r w:rsidR="00D811D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3BE9C5AA" w14:textId="1D0C8798" w:rsidR="003B20DE" w:rsidRDefault="003B20DE" w:rsidP="003B20D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B20DE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z</w:t>
      </w:r>
      <w:r w:rsidR="008563E2">
        <w:rPr>
          <w:rFonts w:ascii="Times New Roman" w:hAnsi="Times New Roman"/>
          <w:b/>
          <w:i/>
          <w:sz w:val="24"/>
          <w:szCs w:val="24"/>
        </w:rPr>
        <w:t xml:space="preserve">asnivanju radnog odnosa s </w:t>
      </w:r>
      <w:r w:rsidR="00D811DF" w:rsidRPr="00D811DF">
        <w:rPr>
          <w:rFonts w:ascii="Times New Roman" w:hAnsi="Times New Roman"/>
          <w:b/>
          <w:bCs/>
          <w:i/>
          <w:iCs/>
          <w:sz w:val="24"/>
          <w:szCs w:val="24"/>
        </w:rPr>
        <w:t>Ankom Drljo</w:t>
      </w:r>
      <w:r w:rsidR="00D811D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31CE58C7" w14:textId="0F60B874" w:rsidR="00AE4E5D" w:rsidRDefault="00AE4E5D" w:rsidP="00AE4E5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AE4E5D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neizboru po natječaju za radno mjesto spremačica (1 izvršitelj/ica) na određeno vrijeme, puno radno vrijeme, zamjena</w:t>
      </w:r>
    </w:p>
    <w:p w14:paraId="1F2BF080" w14:textId="76799DF9" w:rsidR="00922FB7" w:rsidRDefault="00922FB7" w:rsidP="00922FB7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22FB7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zasnivanju radnog odnosa </w:t>
      </w:r>
      <w:r w:rsidRPr="00D811DF">
        <w:rPr>
          <w:rFonts w:ascii="Times New Roman" w:hAnsi="Times New Roman"/>
          <w:b/>
          <w:i/>
          <w:sz w:val="24"/>
          <w:szCs w:val="24"/>
        </w:rPr>
        <w:t xml:space="preserve">s </w:t>
      </w:r>
      <w:r w:rsidR="00D811DF" w:rsidRPr="00D811DF">
        <w:rPr>
          <w:rFonts w:ascii="Times New Roman" w:hAnsi="Times New Roman"/>
          <w:b/>
          <w:i/>
          <w:sz w:val="24"/>
          <w:szCs w:val="24"/>
        </w:rPr>
        <w:t>Milkom Vasiljević</w:t>
      </w:r>
    </w:p>
    <w:p w14:paraId="4E7BC9C0" w14:textId="26DA1AB8" w:rsidR="00AC7E66" w:rsidRPr="00D811DF" w:rsidRDefault="00AC7E66" w:rsidP="00AC7E6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811DF">
        <w:rPr>
          <w:rFonts w:ascii="Times New Roman" w:hAnsi="Times New Roman"/>
          <w:b/>
          <w:i/>
          <w:sz w:val="24"/>
          <w:szCs w:val="24"/>
        </w:rPr>
        <w:t xml:space="preserve">ZAKLJUČAK: Donosi se odluka o zasnivanju radnog odnosa s </w:t>
      </w:r>
      <w:r w:rsidR="00D811DF" w:rsidRPr="00D811DF">
        <w:rPr>
          <w:rFonts w:ascii="Times New Roman" w:hAnsi="Times New Roman"/>
          <w:b/>
          <w:i/>
          <w:sz w:val="24"/>
          <w:szCs w:val="24"/>
        </w:rPr>
        <w:t>Margaretom Guša, Kristinom Sever, Tajanom Štrk Mikulčić i Snježanom Grubišić</w:t>
      </w:r>
    </w:p>
    <w:p w14:paraId="35204147" w14:textId="2B2F4F65" w:rsidR="00693C28" w:rsidRDefault="00693C28" w:rsidP="00693C2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93C28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objavi natječaja za radno mjesto spremačica (2 izvršitelja/ice) na određeno vrijeme, puno radno vrijeme, zamjena</w:t>
      </w:r>
    </w:p>
    <w:p w14:paraId="71EAA598" w14:textId="72CFEB97" w:rsidR="000A1355" w:rsidRDefault="000A1355" w:rsidP="000A135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0A1355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sporazumnom prestanku radnog odnosa</w:t>
      </w:r>
    </w:p>
    <w:p w14:paraId="1265825E" w14:textId="384FA59A" w:rsidR="00071857" w:rsidRPr="00071857" w:rsidRDefault="00071857" w:rsidP="00071857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71857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objavi natječaja za radno mjesto pomoćni radnik za njegu, skrb i pratnju (1 izvršitelj/ica) na određeno vrijeme, puno radno vrijeme, povećani opseg posla do 31.08.2025. godine.</w:t>
      </w:r>
    </w:p>
    <w:p w14:paraId="498E5C54" w14:textId="77777777" w:rsidR="002F429B" w:rsidRPr="00D87F6F" w:rsidRDefault="002F429B" w:rsidP="002F429B">
      <w:pPr>
        <w:pStyle w:val="Bezproreda"/>
        <w:tabs>
          <w:tab w:val="left" w:pos="644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697B347C" w14:textId="701C4503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7907B01" w14:textId="4CCB9307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7058D1FE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BE0F97">
        <w:rPr>
          <w:rFonts w:ascii="Times New Roman" w:hAnsi="Times New Roman"/>
          <w:b/>
          <w:i/>
          <w:sz w:val="24"/>
          <w:szCs w:val="24"/>
        </w:rPr>
        <w:t>8:50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0E4D27F3" w:rsidR="00332DC0" w:rsidRPr="00ED4496" w:rsidRDefault="00BE0F97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946F4F"/>
    <w:multiLevelType w:val="hybridMultilevel"/>
    <w:tmpl w:val="7234AB9E"/>
    <w:lvl w:ilvl="0" w:tplc="5AEC6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76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391">
    <w:abstractNumId w:val="3"/>
  </w:num>
  <w:num w:numId="2" w16cid:durableId="784619270">
    <w:abstractNumId w:val="14"/>
  </w:num>
  <w:num w:numId="3" w16cid:durableId="388920489">
    <w:abstractNumId w:val="7"/>
  </w:num>
  <w:num w:numId="4" w16cid:durableId="243759889">
    <w:abstractNumId w:val="0"/>
  </w:num>
  <w:num w:numId="5" w16cid:durableId="254831075">
    <w:abstractNumId w:val="23"/>
  </w:num>
  <w:num w:numId="6" w16cid:durableId="135727802">
    <w:abstractNumId w:val="20"/>
  </w:num>
  <w:num w:numId="7" w16cid:durableId="1217350656">
    <w:abstractNumId w:val="19"/>
  </w:num>
  <w:num w:numId="8" w16cid:durableId="1397557372">
    <w:abstractNumId w:val="2"/>
  </w:num>
  <w:num w:numId="9" w16cid:durableId="270550267">
    <w:abstractNumId w:val="10"/>
  </w:num>
  <w:num w:numId="10" w16cid:durableId="725420989">
    <w:abstractNumId w:val="16"/>
  </w:num>
  <w:num w:numId="11" w16cid:durableId="1441678654">
    <w:abstractNumId w:val="21"/>
  </w:num>
  <w:num w:numId="12" w16cid:durableId="1357803661">
    <w:abstractNumId w:val="4"/>
  </w:num>
  <w:num w:numId="13" w16cid:durableId="1002704548">
    <w:abstractNumId w:val="12"/>
  </w:num>
  <w:num w:numId="14" w16cid:durableId="2075815693">
    <w:abstractNumId w:val="18"/>
  </w:num>
  <w:num w:numId="15" w16cid:durableId="175584774">
    <w:abstractNumId w:val="17"/>
  </w:num>
  <w:num w:numId="16" w16cid:durableId="1041326286">
    <w:abstractNumId w:val="22"/>
  </w:num>
  <w:num w:numId="17" w16cid:durableId="945235402">
    <w:abstractNumId w:val="24"/>
  </w:num>
  <w:num w:numId="18" w16cid:durableId="961038377">
    <w:abstractNumId w:val="8"/>
  </w:num>
  <w:num w:numId="19" w16cid:durableId="1643534778">
    <w:abstractNumId w:val="13"/>
  </w:num>
  <w:num w:numId="20" w16cid:durableId="1239829783">
    <w:abstractNumId w:val="25"/>
  </w:num>
  <w:num w:numId="21" w16cid:durableId="555046434">
    <w:abstractNumId w:val="11"/>
  </w:num>
  <w:num w:numId="22" w16cid:durableId="2082218963">
    <w:abstractNumId w:val="5"/>
  </w:num>
  <w:num w:numId="23" w16cid:durableId="1205293025">
    <w:abstractNumId w:val="1"/>
  </w:num>
  <w:num w:numId="24" w16cid:durableId="315837052">
    <w:abstractNumId w:val="9"/>
  </w:num>
  <w:num w:numId="25" w16cid:durableId="328213596">
    <w:abstractNumId w:val="15"/>
  </w:num>
  <w:num w:numId="26" w16cid:durableId="19698988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2620C"/>
    <w:rsid w:val="00031C80"/>
    <w:rsid w:val="00036202"/>
    <w:rsid w:val="00043212"/>
    <w:rsid w:val="0004768C"/>
    <w:rsid w:val="00064AF3"/>
    <w:rsid w:val="0006796A"/>
    <w:rsid w:val="00071857"/>
    <w:rsid w:val="00075EFB"/>
    <w:rsid w:val="00083E29"/>
    <w:rsid w:val="00085939"/>
    <w:rsid w:val="00086B27"/>
    <w:rsid w:val="00090EA4"/>
    <w:rsid w:val="000926E4"/>
    <w:rsid w:val="000959B0"/>
    <w:rsid w:val="000A1355"/>
    <w:rsid w:val="000A197D"/>
    <w:rsid w:val="000B0FD1"/>
    <w:rsid w:val="000B1204"/>
    <w:rsid w:val="000C4C16"/>
    <w:rsid w:val="000D0FC2"/>
    <w:rsid w:val="000D6347"/>
    <w:rsid w:val="000E2461"/>
    <w:rsid w:val="000E46D4"/>
    <w:rsid w:val="000F6B9E"/>
    <w:rsid w:val="00102FB8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A41"/>
    <w:rsid w:val="00181FBF"/>
    <w:rsid w:val="00182007"/>
    <w:rsid w:val="0018216C"/>
    <w:rsid w:val="0018536F"/>
    <w:rsid w:val="001867BB"/>
    <w:rsid w:val="00193850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C6DDF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76B66"/>
    <w:rsid w:val="002871E5"/>
    <w:rsid w:val="00287AF9"/>
    <w:rsid w:val="0029158F"/>
    <w:rsid w:val="002965A1"/>
    <w:rsid w:val="002A01C7"/>
    <w:rsid w:val="002A25CF"/>
    <w:rsid w:val="002A4491"/>
    <w:rsid w:val="002B26DD"/>
    <w:rsid w:val="002C05A0"/>
    <w:rsid w:val="002C449A"/>
    <w:rsid w:val="002C7CAC"/>
    <w:rsid w:val="002D1FFB"/>
    <w:rsid w:val="002E2025"/>
    <w:rsid w:val="002E3DEA"/>
    <w:rsid w:val="002E4FA8"/>
    <w:rsid w:val="002F30AE"/>
    <w:rsid w:val="002F3CF5"/>
    <w:rsid w:val="002F429B"/>
    <w:rsid w:val="00310E12"/>
    <w:rsid w:val="00323860"/>
    <w:rsid w:val="00332DC0"/>
    <w:rsid w:val="0033479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20DE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01C74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4420"/>
    <w:rsid w:val="005677BF"/>
    <w:rsid w:val="005837B9"/>
    <w:rsid w:val="00594054"/>
    <w:rsid w:val="005A0343"/>
    <w:rsid w:val="005B7D28"/>
    <w:rsid w:val="005C623C"/>
    <w:rsid w:val="005D6FCF"/>
    <w:rsid w:val="005E082A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3C28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27186"/>
    <w:rsid w:val="008327FB"/>
    <w:rsid w:val="00834964"/>
    <w:rsid w:val="00836896"/>
    <w:rsid w:val="00837675"/>
    <w:rsid w:val="0084031A"/>
    <w:rsid w:val="00841C4D"/>
    <w:rsid w:val="00852D3D"/>
    <w:rsid w:val="008533F4"/>
    <w:rsid w:val="0085581B"/>
    <w:rsid w:val="008563E2"/>
    <w:rsid w:val="00856ADA"/>
    <w:rsid w:val="00862232"/>
    <w:rsid w:val="008651C6"/>
    <w:rsid w:val="00874945"/>
    <w:rsid w:val="00880443"/>
    <w:rsid w:val="0088284F"/>
    <w:rsid w:val="008851D4"/>
    <w:rsid w:val="00887768"/>
    <w:rsid w:val="008954E9"/>
    <w:rsid w:val="008A0577"/>
    <w:rsid w:val="008A5F7E"/>
    <w:rsid w:val="008B7788"/>
    <w:rsid w:val="008C50FC"/>
    <w:rsid w:val="008C7068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2FB7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8489C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9239E"/>
    <w:rsid w:val="00AB5D63"/>
    <w:rsid w:val="00AC0138"/>
    <w:rsid w:val="00AC7E66"/>
    <w:rsid w:val="00AD23C3"/>
    <w:rsid w:val="00AD483A"/>
    <w:rsid w:val="00AE4E5D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2D9B"/>
    <w:rsid w:val="00B23F65"/>
    <w:rsid w:val="00B37D60"/>
    <w:rsid w:val="00B4082F"/>
    <w:rsid w:val="00B41BC3"/>
    <w:rsid w:val="00B503FE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404C"/>
    <w:rsid w:val="00BD5FE3"/>
    <w:rsid w:val="00BE0E86"/>
    <w:rsid w:val="00BE0F97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7077A"/>
    <w:rsid w:val="00C72AD6"/>
    <w:rsid w:val="00C7623B"/>
    <w:rsid w:val="00C762B0"/>
    <w:rsid w:val="00C77887"/>
    <w:rsid w:val="00C80237"/>
    <w:rsid w:val="00C813FC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23CDB"/>
    <w:rsid w:val="00D30658"/>
    <w:rsid w:val="00D335D0"/>
    <w:rsid w:val="00D3490B"/>
    <w:rsid w:val="00D42133"/>
    <w:rsid w:val="00D63A3F"/>
    <w:rsid w:val="00D63AFE"/>
    <w:rsid w:val="00D64057"/>
    <w:rsid w:val="00D666BF"/>
    <w:rsid w:val="00D744CC"/>
    <w:rsid w:val="00D8097A"/>
    <w:rsid w:val="00D811DF"/>
    <w:rsid w:val="00D9463E"/>
    <w:rsid w:val="00DA7703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9195D"/>
    <w:rsid w:val="00EB0E9E"/>
    <w:rsid w:val="00EB18D1"/>
    <w:rsid w:val="00EB641C"/>
    <w:rsid w:val="00EC0835"/>
    <w:rsid w:val="00EC1534"/>
    <w:rsid w:val="00EC2E56"/>
    <w:rsid w:val="00EC3EC3"/>
    <w:rsid w:val="00EC404D"/>
    <w:rsid w:val="00EF4BC8"/>
    <w:rsid w:val="00F02E06"/>
    <w:rsid w:val="00F109BA"/>
    <w:rsid w:val="00F15620"/>
    <w:rsid w:val="00F16DFE"/>
    <w:rsid w:val="00F246D8"/>
    <w:rsid w:val="00F260DD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8599D"/>
    <w:rsid w:val="00F904BC"/>
    <w:rsid w:val="00F91D8B"/>
    <w:rsid w:val="00F934CD"/>
    <w:rsid w:val="00F97EFE"/>
    <w:rsid w:val="00FA33EA"/>
    <w:rsid w:val="00FC2409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2024-10-30T10:53:00Z</dcterms:created>
  <dcterms:modified xsi:type="dcterms:W3CDTF">2024-10-30T10:59:00Z</dcterms:modified>
</cp:coreProperties>
</file>